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center" w:pos="4535"/>
        </w:tabs>
        <w:spacing w:after="240" w:before="0" w:line="240" w:lineRule="auto"/>
        <w:ind w:left="0" w:right="0" w:firstLine="0"/>
        <w:jc w:val="both"/>
        <w:rPr>
          <w:rFonts w:ascii="Arial" w:cs="Arial" w:eastAsia="Arial" w:hAnsi="Arial"/>
          <w:b w:val="1"/>
          <w:i w:val="0"/>
          <w:smallCaps w:val="1"/>
          <w:strike w:val="0"/>
          <w:color w:val="000000"/>
          <w:sz w:val="28"/>
          <w:szCs w:val="28"/>
          <w:u w:val="none"/>
          <w:shd w:fill="auto" w:val="clear"/>
          <w:vertAlign w:val="baseline"/>
        </w:rPr>
      </w:pPr>
      <w:r w:rsidDel="00000000" w:rsidR="00000000" w:rsidRPr="00000000">
        <w:rPr>
          <w:b w:val="1"/>
          <w:smallCaps w:val="1"/>
          <w:sz w:val="28"/>
          <w:szCs w:val="28"/>
        </w:rPr>
        <w:drawing>
          <wp:inline distB="114300" distT="114300" distL="114300" distR="114300">
            <wp:extent cx="5759140" cy="1308100"/>
            <wp:effectExtent b="0" l="0" r="0" t="0"/>
            <wp:docPr id="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59140" cy="1308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1"/>
          <w:strike w:val="0"/>
          <w:color w:val="000000"/>
          <w:sz w:val="28"/>
          <w:szCs w:val="28"/>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1"/>
          <w:strike w:val="0"/>
          <w:color w:val="000000"/>
          <w:sz w:val="28"/>
          <w:szCs w:val="28"/>
          <w:u w:val="none"/>
          <w:shd w:fill="auto" w:val="clear"/>
          <w:vertAlign w:val="baseline"/>
        </w:rPr>
      </w:pPr>
      <w:r w:rsidDel="00000000" w:rsidR="00000000" w:rsidRPr="00000000">
        <w:rPr>
          <w:rFonts w:ascii="Arial" w:cs="Arial" w:eastAsia="Arial" w:hAnsi="Arial"/>
          <w:b w:val="1"/>
          <w:i w:val="0"/>
          <w:smallCaps w:val="1"/>
          <w:strike w:val="0"/>
          <w:color w:val="000000"/>
          <w:sz w:val="28"/>
          <w:szCs w:val="28"/>
          <w:u w:val="none"/>
          <w:shd w:fill="auto" w:val="clear"/>
          <w:vertAlign w:val="baseline"/>
          <w:rtl w:val="0"/>
        </w:rPr>
        <w:t xml:space="preserve">PAPER TITLE [Arial 14, bold, centred, Upper Case]</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Author Name</w:t>
      </w:r>
      <w:r w:rsidDel="00000000" w:rsidR="00000000" w:rsidRPr="00000000">
        <w:rPr>
          <w:rFonts w:ascii="Arial" w:cs="Arial" w:eastAsia="Arial" w:hAnsi="Arial"/>
          <w:b w:val="1"/>
          <w:i w:val="0"/>
          <w:smallCaps w:val="0"/>
          <w:strike w:val="0"/>
          <w:color w:val="000000"/>
          <w:sz w:val="24"/>
          <w:szCs w:val="24"/>
          <w:u w:val="none"/>
          <w:shd w:fill="auto" w:val="clear"/>
          <w:vertAlign w:val="superscript"/>
          <w:rtl w:val="0"/>
        </w:rPr>
        <w:t xml:space="preserve">1</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Author Name</w:t>
      </w:r>
      <w:r w:rsidDel="00000000" w:rsidR="00000000" w:rsidRPr="00000000">
        <w:rPr>
          <w:rFonts w:ascii="Arial" w:cs="Arial" w:eastAsia="Arial" w:hAnsi="Arial"/>
          <w:b w:val="1"/>
          <w:i w:val="0"/>
          <w:smallCaps w:val="0"/>
          <w:strike w:val="0"/>
          <w:color w:val="000000"/>
          <w:sz w:val="24"/>
          <w:szCs w:val="24"/>
          <w:u w:val="none"/>
          <w:shd w:fill="auto" w:val="clear"/>
          <w:vertAlign w:val="superscript"/>
          <w:rtl w:val="0"/>
        </w:rPr>
        <w:t xml:space="preserve">2</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[Arial, 12-point, bold, centred]</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Author Affiliation (COUNTRY) [11-point, italic, centred]</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Author Affiliation (COUNTRY) [11-point, italic, centred]</w:t>
      </w:r>
    </w:p>
    <w:p w:rsidR="00000000" w:rsidDel="00000000" w:rsidP="00000000" w:rsidRDefault="00000000" w:rsidRPr="00000000" w14:paraId="00000007">
      <w:pPr>
        <w:pStyle w:val="Title"/>
        <w:rPr/>
      </w:pPr>
      <w:r w:rsidDel="00000000" w:rsidR="00000000" w:rsidRPr="00000000">
        <w:rPr>
          <w:rtl w:val="0"/>
        </w:rPr>
        <w:t xml:space="preserve">Abstract [Arial, 12-point, bold, centred] Maximum 5</w:t>
      </w:r>
      <w:r w:rsidDel="00000000" w:rsidR="00000000" w:rsidRPr="00000000">
        <w:rPr>
          <w:sz w:val="20"/>
          <w:szCs w:val="20"/>
          <w:rtl w:val="0"/>
        </w:rPr>
        <w:t xml:space="preserve">00 words</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This template will assist you in formatting your paper. Please, insert the text keeping the format and styles. The parts of the paper (title, abstract, keywords, sections, text, etc.) are already defined on the style sheet, as illustrated by the portions given in this document. [Arial, 10-point, justified alignment]. </w:t>
      </w:r>
    </w:p>
    <w:p w:rsidR="00000000" w:rsidDel="00000000" w:rsidP="00000000" w:rsidRDefault="00000000" w:rsidRPr="00000000" w14:paraId="00000009">
      <w:pPr>
        <w:rPr>
          <w:sz w:val="24"/>
          <w:szCs w:val="24"/>
        </w:rPr>
      </w:pPr>
      <w:r w:rsidDel="00000000" w:rsidR="00000000" w:rsidRPr="00000000">
        <w:rPr>
          <w:rtl w:val="0"/>
        </w:rPr>
        <w:t xml:space="preserve">Keywords: Innovation, technology, research projects, etc. [Arial 10-point, justified alignment]. </w:t>
      </w:r>
      <w:r w:rsidDel="00000000" w:rsidR="00000000" w:rsidRPr="00000000">
        <w:rPr>
          <w:rtl w:val="0"/>
        </w:rPr>
      </w:r>
    </w:p>
    <w:p w:rsidR="00000000" w:rsidDel="00000000" w:rsidP="00000000" w:rsidRDefault="00000000" w:rsidRPr="00000000" w14:paraId="0000000A">
      <w:pPr>
        <w:pStyle w:val="Heading1"/>
        <w:numPr>
          <w:ilvl w:val="0"/>
          <w:numId w:val="1"/>
        </w:numPr>
        <w:ind w:left="432" w:hanging="432"/>
        <w:rPr/>
      </w:pPr>
      <w:r w:rsidDel="00000000" w:rsidR="00000000" w:rsidRPr="00000000">
        <w:rPr>
          <w:rtl w:val="0"/>
        </w:rPr>
        <w:t xml:space="preserve">INTRODUCTION [Arial, 12-point, bold, upper case and left alig.]</w:t>
      </w:r>
    </w:p>
    <w:p w:rsidR="00000000" w:rsidDel="00000000" w:rsidP="00000000" w:rsidRDefault="00000000" w:rsidRPr="00000000" w14:paraId="0000000B">
      <w:pPr>
        <w:rPr/>
      </w:pPr>
      <w:r w:rsidDel="00000000" w:rsidR="00000000" w:rsidRPr="00000000">
        <w:rPr>
          <w:rtl w:val="0"/>
        </w:rPr>
        <w:t xml:space="preserve">The final paper length should be between 5 to 10 pages (including references). All pages size should be A4 (21 x 29,7cm). The top, bottom, right, and left margins should be 2,5 cm. All the text must be in one column and Arial font, including figures and tables, with single-spaced 10-point interline spacing. [Arial, 10 point, normal, justified alignment]</w:t>
      </w:r>
    </w:p>
    <w:p w:rsidR="00000000" w:rsidDel="00000000" w:rsidP="00000000" w:rsidRDefault="00000000" w:rsidRPr="00000000" w14:paraId="0000000C">
      <w:pPr>
        <w:pStyle w:val="Heading1"/>
        <w:numPr>
          <w:ilvl w:val="0"/>
          <w:numId w:val="1"/>
        </w:numPr>
        <w:ind w:left="432" w:hanging="432"/>
        <w:rPr/>
      </w:pPr>
      <w:r w:rsidDel="00000000" w:rsidR="00000000" w:rsidRPr="00000000">
        <w:rPr>
          <w:rtl w:val="0"/>
        </w:rPr>
        <w:t xml:space="preserve">METHODOLOGY</w:t>
      </w:r>
    </w:p>
    <w:p w:rsidR="00000000" w:rsidDel="00000000" w:rsidP="00000000" w:rsidRDefault="00000000" w:rsidRPr="00000000" w14:paraId="0000000D">
      <w:pPr>
        <w:rPr/>
      </w:pPr>
      <w:r w:rsidDel="00000000" w:rsidR="00000000" w:rsidRPr="00000000">
        <w:rPr>
          <w:rtl w:val="0"/>
        </w:rPr>
        <w:t xml:space="preserve">A paper should contain the description of your study and should be structured in different sections such as: Abstract, Introduction, Methodology, Results, Conclusions, Acknowledgements (if applicable) and References. Please note that title and authors list should be coincident with the accepted abstract.</w:t>
      </w:r>
    </w:p>
    <w:p w:rsidR="00000000" w:rsidDel="00000000" w:rsidP="00000000" w:rsidRDefault="00000000" w:rsidRPr="00000000" w14:paraId="0000000E">
      <w:pPr>
        <w:pStyle w:val="Heading1"/>
        <w:numPr>
          <w:ilvl w:val="0"/>
          <w:numId w:val="1"/>
        </w:numPr>
        <w:ind w:left="432" w:hanging="432"/>
        <w:rPr/>
      </w:pPr>
      <w:r w:rsidDel="00000000" w:rsidR="00000000" w:rsidRPr="00000000">
        <w:rPr>
          <w:rtl w:val="0"/>
        </w:rPr>
        <w:t xml:space="preserve">RESULTS</w:t>
      </w:r>
    </w:p>
    <w:p w:rsidR="00000000" w:rsidDel="00000000" w:rsidP="00000000" w:rsidRDefault="00000000" w:rsidRPr="00000000" w14:paraId="0000000F">
      <w:pPr>
        <w:rPr/>
      </w:pPr>
      <w:r w:rsidDel="00000000" w:rsidR="00000000" w:rsidRPr="00000000">
        <w:rPr>
          <w:rtl w:val="0"/>
        </w:rPr>
        <w:t xml:space="preserve">The text included in the sections or subsections must begin one line after the section or subsection title. </w:t>
      </w:r>
    </w:p>
    <w:p w:rsidR="00000000" w:rsidDel="00000000" w:rsidP="00000000" w:rsidRDefault="00000000" w:rsidRPr="00000000" w14:paraId="00000010">
      <w:pPr>
        <w:pStyle w:val="Heading2"/>
        <w:numPr>
          <w:ilvl w:val="1"/>
          <w:numId w:val="1"/>
        </w:numPr>
        <w:ind w:left="576" w:hanging="576"/>
        <w:rPr/>
      </w:pPr>
      <w:r w:rsidDel="00000000" w:rsidR="00000000" w:rsidRPr="00000000">
        <w:rPr>
          <w:rtl w:val="0"/>
        </w:rPr>
        <w:t xml:space="preserve">Subsection [Arial 12, bold, left alignment and capitalize the first letter]</w:t>
      </w:r>
    </w:p>
    <w:p w:rsidR="00000000" w:rsidDel="00000000" w:rsidP="00000000" w:rsidRDefault="00000000" w:rsidRPr="00000000" w14:paraId="00000011">
      <w:pPr>
        <w:rPr/>
      </w:pPr>
      <w:r w:rsidDel="00000000" w:rsidR="00000000" w:rsidRPr="00000000">
        <w:rPr>
          <w:rtl w:val="0"/>
        </w:rPr>
        <w:t xml:space="preserve">Please, do not number manually the sections and subsections; the template will do it automatically. </w:t>
      </w:r>
    </w:p>
    <w:p w:rsidR="00000000" w:rsidDel="00000000" w:rsidP="00000000" w:rsidRDefault="00000000" w:rsidRPr="00000000" w14:paraId="00000012">
      <w:pPr>
        <w:pStyle w:val="Heading3"/>
        <w:numPr>
          <w:ilvl w:val="2"/>
          <w:numId w:val="1"/>
        </w:numPr>
        <w:ind w:left="720" w:hanging="720"/>
        <w:rPr/>
      </w:pPr>
      <w:r w:rsidDel="00000000" w:rsidR="00000000" w:rsidRPr="00000000">
        <w:rPr>
          <w:rtl w:val="0"/>
        </w:rPr>
        <w:t xml:space="preserve">Sub-subsection: Guidelines for Abbreviations and Acronyms</w:t>
      </w:r>
    </w:p>
    <w:p w:rsidR="00000000" w:rsidDel="00000000" w:rsidP="00000000" w:rsidRDefault="00000000" w:rsidRPr="00000000" w14:paraId="00000013">
      <w:pPr>
        <w:rPr/>
      </w:pPr>
      <w:r w:rsidDel="00000000" w:rsidR="00000000" w:rsidRPr="00000000">
        <w:rPr>
          <w:rtl w:val="0"/>
        </w:rPr>
        <w:t xml:space="preserve">Define abbreviations and acronyms the first time they are used in the text, even after they have been defined in the abstract. Do not use abbreviations in the title or heads unless they are unavoidable.</w:t>
      </w:r>
    </w:p>
    <w:p w:rsidR="00000000" w:rsidDel="00000000" w:rsidP="00000000" w:rsidRDefault="00000000" w:rsidRPr="00000000" w14:paraId="00000014">
      <w:pPr>
        <w:pStyle w:val="Heading3"/>
        <w:numPr>
          <w:ilvl w:val="2"/>
          <w:numId w:val="1"/>
        </w:numPr>
        <w:ind w:left="720" w:hanging="720"/>
        <w:rPr/>
      </w:pPr>
      <w:r w:rsidDel="00000000" w:rsidR="00000000" w:rsidRPr="00000000">
        <w:rPr>
          <w:rtl w:val="0"/>
        </w:rPr>
        <w:t xml:space="preserve">Sub-subsection: Guidelines for Figures and Tables</w:t>
      </w:r>
    </w:p>
    <w:p w:rsidR="00000000" w:rsidDel="00000000" w:rsidP="00000000" w:rsidRDefault="00000000" w:rsidRPr="00000000" w14:paraId="00000015">
      <w:pPr>
        <w:rPr/>
      </w:pPr>
      <w:r w:rsidDel="00000000" w:rsidR="00000000" w:rsidRPr="00000000">
        <w:rPr>
          <w:rtl w:val="0"/>
        </w:rPr>
        <w:t xml:space="preserve">Tables and figures should be centred and are numbered independently, in the sequence in which you refer to them in the text. Use the abbreviation “Fig. 1”, even at the beginning of a sentence. Figure captions should be below figures and graphics should be accompanied by a legend; table heads should appear above tables.</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Table 1. Caption for the table.</w:t>
      </w:r>
    </w:p>
    <w:tbl>
      <w:tblPr>
        <w:tblStyle w:val="Table1"/>
        <w:tblW w:w="7476.999999999999" w:type="dxa"/>
        <w:jc w:val="center"/>
        <w:tblBorders>
          <w:top w:color="000000" w:space="0" w:sz="4" w:val="single"/>
          <w:bottom w:color="000000" w:space="0" w:sz="4" w:val="single"/>
          <w:insideH w:color="000000" w:space="0" w:sz="4" w:val="single"/>
          <w:insideV w:color="000000" w:space="0" w:sz="4" w:val="single"/>
        </w:tblBorders>
        <w:tblLayout w:type="fixed"/>
        <w:tblLook w:val="0400"/>
      </w:tblPr>
      <w:tblGrid>
        <w:gridCol w:w="1331"/>
        <w:gridCol w:w="2048"/>
        <w:gridCol w:w="2049"/>
        <w:gridCol w:w="2049"/>
        <w:tblGridChange w:id="0">
          <w:tblGrid>
            <w:gridCol w:w="1331"/>
            <w:gridCol w:w="2048"/>
            <w:gridCol w:w="2049"/>
            <w:gridCol w:w="2049"/>
          </w:tblGrid>
        </w:tblGridChange>
      </w:tblGrid>
      <w:tr>
        <w:tc>
          <w:tcPr>
            <w:shd w:fill="auto" w:val="clear"/>
          </w:tcPr>
          <w:p w:rsidR="00000000" w:rsidDel="00000000" w:rsidP="00000000" w:rsidRDefault="00000000" w:rsidRPr="00000000" w14:paraId="00000017">
            <w:pPr>
              <w:spacing w:after="80" w:before="80" w:lineRule="auto"/>
              <w:rPr/>
            </w:pPr>
            <w:r w:rsidDel="00000000" w:rsidR="00000000" w:rsidRPr="00000000">
              <w:rPr>
                <w:rtl w:val="0"/>
              </w:rPr>
            </w:r>
          </w:p>
        </w:tc>
        <w:tc>
          <w:tcPr>
            <w:shd w:fill="auto" w:val="clear"/>
          </w:tcPr>
          <w:p w:rsidR="00000000" w:rsidDel="00000000" w:rsidP="00000000" w:rsidRDefault="00000000" w:rsidRPr="00000000" w14:paraId="00000018">
            <w:pPr>
              <w:spacing w:after="80" w:before="80" w:lineRule="auto"/>
              <w:jc w:val="center"/>
              <w:rPr/>
            </w:pPr>
            <w:r w:rsidDel="00000000" w:rsidR="00000000" w:rsidRPr="00000000">
              <w:rPr>
                <w:rtl w:val="0"/>
              </w:rPr>
              <w:t xml:space="preserve">Heading 1</w:t>
            </w:r>
          </w:p>
        </w:tc>
        <w:tc>
          <w:tcPr>
            <w:shd w:fill="auto" w:val="clear"/>
          </w:tcPr>
          <w:p w:rsidR="00000000" w:rsidDel="00000000" w:rsidP="00000000" w:rsidRDefault="00000000" w:rsidRPr="00000000" w14:paraId="00000019">
            <w:pPr>
              <w:spacing w:after="80" w:before="80" w:lineRule="auto"/>
              <w:jc w:val="center"/>
              <w:rPr/>
            </w:pPr>
            <w:r w:rsidDel="00000000" w:rsidR="00000000" w:rsidRPr="00000000">
              <w:rPr>
                <w:rtl w:val="0"/>
              </w:rPr>
              <w:t xml:space="preserve">Heading 2</w:t>
            </w:r>
          </w:p>
        </w:tc>
        <w:tc>
          <w:tcPr>
            <w:shd w:fill="auto" w:val="clear"/>
          </w:tcPr>
          <w:p w:rsidR="00000000" w:rsidDel="00000000" w:rsidP="00000000" w:rsidRDefault="00000000" w:rsidRPr="00000000" w14:paraId="0000001A">
            <w:pPr>
              <w:spacing w:after="80" w:before="80" w:lineRule="auto"/>
              <w:jc w:val="center"/>
              <w:rPr/>
            </w:pPr>
            <w:r w:rsidDel="00000000" w:rsidR="00000000" w:rsidRPr="00000000">
              <w:rPr>
                <w:rtl w:val="0"/>
              </w:rPr>
              <w:t xml:space="preserve">Heading 3</w:t>
            </w:r>
          </w:p>
        </w:tc>
      </w:tr>
      <w:tr>
        <w:tc>
          <w:tcPr>
            <w:shd w:fill="auto" w:val="clear"/>
          </w:tcPr>
          <w:p w:rsidR="00000000" w:rsidDel="00000000" w:rsidP="00000000" w:rsidRDefault="00000000" w:rsidRPr="00000000" w14:paraId="0000001B">
            <w:pPr>
              <w:spacing w:after="80" w:before="80" w:lineRule="auto"/>
              <w:rPr/>
            </w:pPr>
            <w:r w:rsidDel="00000000" w:rsidR="00000000" w:rsidRPr="00000000">
              <w:rPr>
                <w:rtl w:val="0"/>
              </w:rPr>
              <w:t xml:space="preserve">One</w:t>
            </w:r>
          </w:p>
        </w:tc>
        <w:tc>
          <w:tcPr>
            <w:shd w:fill="auto" w:val="clear"/>
          </w:tcPr>
          <w:p w:rsidR="00000000" w:rsidDel="00000000" w:rsidP="00000000" w:rsidRDefault="00000000" w:rsidRPr="00000000" w14:paraId="0000001C">
            <w:pPr>
              <w:spacing w:after="80" w:before="80" w:lineRule="auto"/>
              <w:jc w:val="center"/>
              <w:rPr/>
            </w:pPr>
            <w:r w:rsidDel="00000000" w:rsidR="00000000" w:rsidRPr="00000000">
              <w:rPr>
                <w:rtl w:val="0"/>
              </w:rPr>
              <w:t xml:space="preserve">1</w:t>
            </w:r>
          </w:p>
        </w:tc>
        <w:tc>
          <w:tcPr>
            <w:shd w:fill="auto" w:val="clear"/>
          </w:tcPr>
          <w:p w:rsidR="00000000" w:rsidDel="00000000" w:rsidP="00000000" w:rsidRDefault="00000000" w:rsidRPr="00000000" w14:paraId="0000001D">
            <w:pPr>
              <w:spacing w:after="80" w:before="80" w:lineRule="auto"/>
              <w:jc w:val="center"/>
              <w:rPr/>
            </w:pPr>
            <w:r w:rsidDel="00000000" w:rsidR="00000000" w:rsidRPr="00000000">
              <w:rPr>
                <w:rtl w:val="0"/>
              </w:rPr>
              <w:t xml:space="preserve">2</w:t>
            </w:r>
          </w:p>
        </w:tc>
        <w:tc>
          <w:tcPr>
            <w:shd w:fill="auto" w:val="clear"/>
          </w:tcPr>
          <w:p w:rsidR="00000000" w:rsidDel="00000000" w:rsidP="00000000" w:rsidRDefault="00000000" w:rsidRPr="00000000" w14:paraId="0000001E">
            <w:pPr>
              <w:spacing w:after="80" w:before="80" w:lineRule="auto"/>
              <w:jc w:val="center"/>
              <w:rPr/>
            </w:pPr>
            <w:r w:rsidDel="00000000" w:rsidR="00000000" w:rsidRPr="00000000">
              <w:rPr>
                <w:rtl w:val="0"/>
              </w:rPr>
              <w:t xml:space="preserve">3</w:t>
            </w:r>
          </w:p>
        </w:tc>
      </w:tr>
      <w:tr>
        <w:tc>
          <w:tcPr>
            <w:shd w:fill="auto" w:val="clear"/>
          </w:tcPr>
          <w:p w:rsidR="00000000" w:rsidDel="00000000" w:rsidP="00000000" w:rsidRDefault="00000000" w:rsidRPr="00000000" w14:paraId="0000001F">
            <w:pPr>
              <w:spacing w:after="80" w:before="80" w:lineRule="auto"/>
              <w:rPr/>
            </w:pPr>
            <w:r w:rsidDel="00000000" w:rsidR="00000000" w:rsidRPr="00000000">
              <w:rPr>
                <w:rtl w:val="0"/>
              </w:rPr>
              <w:t xml:space="preserve">Two</w:t>
            </w:r>
          </w:p>
        </w:tc>
        <w:tc>
          <w:tcPr>
            <w:shd w:fill="auto" w:val="clear"/>
          </w:tcPr>
          <w:p w:rsidR="00000000" w:rsidDel="00000000" w:rsidP="00000000" w:rsidRDefault="00000000" w:rsidRPr="00000000" w14:paraId="00000020">
            <w:pPr>
              <w:spacing w:after="80" w:before="80" w:lineRule="auto"/>
              <w:jc w:val="center"/>
              <w:rPr/>
            </w:pPr>
            <w:r w:rsidDel="00000000" w:rsidR="00000000" w:rsidRPr="00000000">
              <w:rPr>
                <w:rtl w:val="0"/>
              </w:rPr>
              <w:t xml:space="preserve">4</w:t>
            </w:r>
          </w:p>
        </w:tc>
        <w:tc>
          <w:tcPr>
            <w:shd w:fill="auto" w:val="clear"/>
          </w:tcPr>
          <w:p w:rsidR="00000000" w:rsidDel="00000000" w:rsidP="00000000" w:rsidRDefault="00000000" w:rsidRPr="00000000" w14:paraId="00000021">
            <w:pPr>
              <w:spacing w:after="80" w:before="80" w:lineRule="auto"/>
              <w:jc w:val="center"/>
              <w:rPr/>
            </w:pPr>
            <w:r w:rsidDel="00000000" w:rsidR="00000000" w:rsidRPr="00000000">
              <w:rPr>
                <w:rtl w:val="0"/>
              </w:rPr>
              <w:t xml:space="preserve">5</w:t>
            </w:r>
          </w:p>
        </w:tc>
        <w:tc>
          <w:tcPr>
            <w:shd w:fill="auto" w:val="clear"/>
          </w:tcPr>
          <w:p w:rsidR="00000000" w:rsidDel="00000000" w:rsidP="00000000" w:rsidRDefault="00000000" w:rsidRPr="00000000" w14:paraId="00000022">
            <w:pPr>
              <w:spacing w:after="80" w:before="80" w:lineRule="auto"/>
              <w:jc w:val="center"/>
              <w:rPr/>
            </w:pPr>
            <w:r w:rsidDel="00000000" w:rsidR="00000000" w:rsidRPr="00000000">
              <w:rPr>
                <w:rtl w:val="0"/>
              </w:rPr>
              <w:t xml:space="preserve">6</w:t>
            </w:r>
          </w:p>
        </w:tc>
      </w:tr>
      <w:tr>
        <w:tc>
          <w:tcPr>
            <w:shd w:fill="auto" w:val="clear"/>
          </w:tcPr>
          <w:p w:rsidR="00000000" w:rsidDel="00000000" w:rsidP="00000000" w:rsidRDefault="00000000" w:rsidRPr="00000000" w14:paraId="00000023">
            <w:pPr>
              <w:spacing w:after="80" w:before="80" w:lineRule="auto"/>
              <w:rPr/>
            </w:pPr>
            <w:r w:rsidDel="00000000" w:rsidR="00000000" w:rsidRPr="00000000">
              <w:rPr>
                <w:rtl w:val="0"/>
              </w:rPr>
              <w:t xml:space="preserve">Three</w:t>
            </w:r>
          </w:p>
        </w:tc>
        <w:tc>
          <w:tcPr>
            <w:shd w:fill="auto" w:val="clear"/>
          </w:tcPr>
          <w:p w:rsidR="00000000" w:rsidDel="00000000" w:rsidP="00000000" w:rsidRDefault="00000000" w:rsidRPr="00000000" w14:paraId="00000024">
            <w:pPr>
              <w:spacing w:after="80" w:before="80" w:lineRule="auto"/>
              <w:jc w:val="center"/>
              <w:rPr/>
            </w:pPr>
            <w:r w:rsidDel="00000000" w:rsidR="00000000" w:rsidRPr="00000000">
              <w:rPr>
                <w:rtl w:val="0"/>
              </w:rPr>
              <w:t xml:space="preserve">3</w:t>
            </w:r>
          </w:p>
        </w:tc>
        <w:tc>
          <w:tcPr>
            <w:shd w:fill="auto" w:val="clear"/>
          </w:tcPr>
          <w:p w:rsidR="00000000" w:rsidDel="00000000" w:rsidP="00000000" w:rsidRDefault="00000000" w:rsidRPr="00000000" w14:paraId="00000025">
            <w:pPr>
              <w:spacing w:after="80" w:before="80" w:lineRule="auto"/>
              <w:jc w:val="center"/>
              <w:rPr/>
            </w:pPr>
            <w:r w:rsidDel="00000000" w:rsidR="00000000" w:rsidRPr="00000000">
              <w:rPr>
                <w:rtl w:val="0"/>
              </w:rPr>
              <w:t xml:space="preserve">1</w:t>
            </w:r>
          </w:p>
        </w:tc>
        <w:tc>
          <w:tcPr>
            <w:shd w:fill="auto" w:val="clear"/>
          </w:tcPr>
          <w:p w:rsidR="00000000" w:rsidDel="00000000" w:rsidP="00000000" w:rsidRDefault="00000000" w:rsidRPr="00000000" w14:paraId="00000026">
            <w:pPr>
              <w:spacing w:after="80" w:before="80" w:lineRule="auto"/>
              <w:jc w:val="center"/>
              <w:rPr/>
            </w:pPr>
            <w:r w:rsidDel="00000000" w:rsidR="00000000" w:rsidRPr="00000000">
              <w:rPr>
                <w:rtl w:val="0"/>
              </w:rPr>
              <w:t xml:space="preserve">5</w:t>
            </w:r>
          </w:p>
        </w:tc>
      </w:tr>
    </w:tbl>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Pr>
        <w:drawing>
          <wp:inline distB="0" distT="0" distL="0" distR="0">
            <wp:extent cx="2162175" cy="2114550"/>
            <wp:effectExtent b="0" l="0" r="0" t="0"/>
            <wp:docPr descr="C:\Users\Susana Martins\Pictures\scratch_ice age.jpg" id="7" name="image1.jpg"/>
            <a:graphic>
              <a:graphicData uri="http://schemas.openxmlformats.org/drawingml/2006/picture">
                <pic:pic>
                  <pic:nvPicPr>
                    <pic:cNvPr descr="C:\Users\Susana Martins\Pictures\scratch_ice age.jpg" id="0" name="image1.jpg"/>
                    <pic:cNvPicPr preferRelativeResize="0"/>
                  </pic:nvPicPr>
                  <pic:blipFill>
                    <a:blip r:embed="rId8"/>
                    <a:srcRect b="0" l="0" r="0" t="0"/>
                    <a:stretch>
                      <a:fillRect/>
                    </a:stretch>
                  </pic:blipFill>
                  <pic:spPr>
                    <a:xfrm>
                      <a:off x="0" y="0"/>
                      <a:ext cx="2162175" cy="211455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Figure 1. Caption for the figure.</w:t>
      </w:r>
    </w:p>
    <w:p w:rsidR="00000000" w:rsidDel="00000000" w:rsidP="00000000" w:rsidRDefault="00000000" w:rsidRPr="00000000" w14:paraId="00000029">
      <w:pPr>
        <w:pStyle w:val="Heading3"/>
        <w:numPr>
          <w:ilvl w:val="2"/>
          <w:numId w:val="1"/>
        </w:numPr>
        <w:ind w:left="720" w:hanging="720"/>
        <w:rPr/>
      </w:pPr>
      <w:r w:rsidDel="00000000" w:rsidR="00000000" w:rsidRPr="00000000">
        <w:rPr>
          <w:rtl w:val="0"/>
        </w:rPr>
        <w:t xml:space="preserve">Sub-subsection: Guidelines for Page numbers and Footnotes</w:t>
      </w:r>
    </w:p>
    <w:p w:rsidR="00000000" w:rsidDel="00000000" w:rsidP="00000000" w:rsidRDefault="00000000" w:rsidRPr="00000000" w14:paraId="0000002A">
      <w:pPr>
        <w:rPr/>
      </w:pPr>
      <w:r w:rsidDel="00000000" w:rsidR="00000000" w:rsidRPr="00000000">
        <w:rPr>
          <w:rtl w:val="0"/>
        </w:rPr>
        <w:t xml:space="preserve">Please, do not add any kind of pagination anywhere in the paper and avoid using headers and footnotes.</w:t>
      </w:r>
    </w:p>
    <w:p w:rsidR="00000000" w:rsidDel="00000000" w:rsidP="00000000" w:rsidRDefault="00000000" w:rsidRPr="00000000" w14:paraId="0000002B">
      <w:pPr>
        <w:pStyle w:val="Heading3"/>
        <w:numPr>
          <w:ilvl w:val="2"/>
          <w:numId w:val="1"/>
        </w:numPr>
        <w:ind w:left="720" w:hanging="720"/>
        <w:rPr/>
      </w:pPr>
      <w:r w:rsidDel="00000000" w:rsidR="00000000" w:rsidRPr="00000000">
        <w:rPr>
          <w:rtl w:val="0"/>
        </w:rPr>
        <w:t xml:space="preserve">Sub-subsection: Guidelines for References</w:t>
      </w:r>
    </w:p>
    <w:p w:rsidR="00000000" w:rsidDel="00000000" w:rsidP="00000000" w:rsidRDefault="00000000" w:rsidRPr="00000000" w14:paraId="0000002C">
      <w:pPr>
        <w:rPr>
          <w:i w:val="1"/>
        </w:rPr>
      </w:pPr>
      <w:r w:rsidDel="00000000" w:rsidR="00000000" w:rsidRPr="00000000">
        <w:rPr>
          <w:rtl w:val="0"/>
        </w:rPr>
        <w:t xml:space="preserve">The list of the references should be given at the end of the paper. References are numbered in alphabetical order. Citations in the text should respect the format </w:t>
      </w:r>
      <w:r w:rsidDel="00000000" w:rsidR="00000000" w:rsidRPr="00000000">
        <w:rPr>
          <w:i w:val="0"/>
          <w:rtl w:val="0"/>
        </w:rPr>
        <w:t xml:space="preserve">author</w:t>
      </w:r>
      <w:r w:rsidDel="00000000" w:rsidR="00000000" w:rsidRPr="00000000">
        <w:rPr>
          <w:i w:val="1"/>
          <w:rtl w:val="0"/>
        </w:rPr>
        <w:t xml:space="preserve">-</w:t>
      </w:r>
      <w:r w:rsidDel="00000000" w:rsidR="00000000" w:rsidRPr="00000000">
        <w:rPr>
          <w:i w:val="0"/>
          <w:rtl w:val="0"/>
        </w:rPr>
        <w:t xml:space="preserve">date</w:t>
      </w:r>
      <w:r w:rsidDel="00000000" w:rsidR="00000000" w:rsidRPr="00000000">
        <w:rPr>
          <w:rtl w:val="0"/>
        </w:rPr>
        <w:t xml:space="preserve"> method of </w:t>
      </w:r>
      <w:r w:rsidDel="00000000" w:rsidR="00000000" w:rsidRPr="00000000">
        <w:rPr>
          <w:i w:val="0"/>
          <w:rtl w:val="0"/>
        </w:rPr>
        <w:t xml:space="preserve">citation and when quoting or summarizing a particular passage include the specific page or paragraph number. The APA 6</w:t>
      </w:r>
      <w:r w:rsidDel="00000000" w:rsidR="00000000" w:rsidRPr="00000000">
        <w:rPr>
          <w:i w:val="0"/>
          <w:vertAlign w:val="superscript"/>
          <w:rtl w:val="0"/>
        </w:rPr>
        <w:t xml:space="preserve">th</w:t>
      </w:r>
      <w:r w:rsidDel="00000000" w:rsidR="00000000" w:rsidRPr="00000000">
        <w:rPr>
          <w:i w:val="0"/>
          <w:rtl w:val="0"/>
        </w:rPr>
        <w:t xml:space="preserve"> ed style should be respected.</w:t>
      </w:r>
      <w:r w:rsidDel="00000000" w:rsidR="00000000" w:rsidRPr="00000000">
        <w:rPr>
          <w:rtl w:val="0"/>
        </w:rPr>
      </w:r>
    </w:p>
    <w:p w:rsidR="00000000" w:rsidDel="00000000" w:rsidP="00000000" w:rsidRDefault="00000000" w:rsidRPr="00000000" w14:paraId="0000002D">
      <w:pPr>
        <w:pStyle w:val="Heading1"/>
        <w:numPr>
          <w:ilvl w:val="0"/>
          <w:numId w:val="1"/>
        </w:numPr>
        <w:ind w:left="432" w:hanging="432"/>
        <w:rPr/>
      </w:pPr>
      <w:r w:rsidDel="00000000" w:rsidR="00000000" w:rsidRPr="00000000">
        <w:rPr>
          <w:rtl w:val="0"/>
        </w:rPr>
        <w:t xml:space="preserve">CONCLUSIONS</w:t>
      </w:r>
    </w:p>
    <w:p w:rsidR="00000000" w:rsidDel="00000000" w:rsidP="00000000" w:rsidRDefault="00000000" w:rsidRPr="00000000" w14:paraId="0000002E">
      <w:pPr>
        <w:rPr/>
      </w:pPr>
      <w:r w:rsidDel="00000000" w:rsidR="00000000" w:rsidRPr="00000000">
        <w:rPr>
          <w:rtl w:val="0"/>
        </w:rPr>
        <w:t xml:space="preserve">Use as many sections/subsections as you need.</w:t>
      </w:r>
    </w:p>
    <w:p w:rsidR="00000000" w:rsidDel="00000000" w:rsidP="00000000" w:rsidRDefault="00000000" w:rsidRPr="00000000" w14:paraId="0000002F">
      <w:pPr>
        <w:spacing w:after="60" w:before="360" w:lineRule="auto"/>
        <w:rPr>
          <w:b w:val="1"/>
          <w:sz w:val="24"/>
          <w:szCs w:val="24"/>
        </w:rPr>
      </w:pPr>
      <w:r w:rsidDel="00000000" w:rsidR="00000000" w:rsidRPr="00000000">
        <w:rPr>
          <w:b w:val="1"/>
          <w:sz w:val="24"/>
          <w:szCs w:val="24"/>
          <w:rtl w:val="0"/>
        </w:rPr>
        <w:t xml:space="preserve">REFERENCES [Arial, 12-point, bold, left alignment]</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pos="567"/>
        </w:tabs>
        <w:spacing w:after="120" w:before="120" w:line="240" w:lineRule="auto"/>
        <w:ind w:left="567" w:right="0" w:hanging="56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References [Arial, 10-point, left alignment, upper and lower case] should be inserted in alphabetical order and according to APA 6</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ed. Style.</w:t>
      </w:r>
    </w:p>
    <w:sectPr>
      <w:pgSz w:h="16838" w:w="11906"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spacing w:after="120" w:before="1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60" w:before="360" w:line="240" w:lineRule="auto"/>
      <w:ind w:left="432" w:right="0" w:hanging="432"/>
      <w:jc w:val="left"/>
    </w:pPr>
    <w:rPr>
      <w:rFonts w:ascii="Arial" w:cs="Arial" w:eastAsia="Arial" w:hAnsi="Arial"/>
      <w:b w:val="1"/>
      <w:i w:val="0"/>
      <w:smallCaps w:val="1"/>
      <w:strike w:val="0"/>
      <w:color w:val="000000"/>
      <w:sz w:val="24"/>
      <w:szCs w:val="24"/>
      <w:u w:val="none"/>
      <w:shd w:fill="auto" w:val="clear"/>
      <w:vertAlign w:val="baseline"/>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60" w:before="240" w:line="240" w:lineRule="auto"/>
      <w:ind w:left="576" w:right="0" w:hanging="576"/>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spacing w:after="60" w:before="180" w:lineRule="auto"/>
      <w:ind w:left="720" w:hanging="720"/>
    </w:pPr>
    <w:rPr>
      <w:i w:val="1"/>
      <w:sz w:val="22"/>
      <w:szCs w:val="22"/>
    </w:rPr>
  </w:style>
  <w:style w:type="paragraph" w:styleId="Heading4">
    <w:name w:val="heading 4"/>
    <w:basedOn w:val="Normal"/>
    <w:next w:val="Normal"/>
    <w:pPr>
      <w:keepNext w:val="1"/>
      <w:spacing w:after="60" w:before="240" w:lineRule="auto"/>
      <w:ind w:left="864" w:hanging="864"/>
    </w:pPr>
    <w:rPr>
      <w:rFonts w:ascii="Cambria" w:cs="Cambria" w:eastAsia="Cambria" w:hAnsi="Cambria"/>
      <w:b w:val="1"/>
      <w:sz w:val="28"/>
      <w:szCs w:val="28"/>
    </w:rPr>
  </w:style>
  <w:style w:type="paragraph" w:styleId="Heading5">
    <w:name w:val="heading 5"/>
    <w:basedOn w:val="Normal"/>
    <w:next w:val="Normal"/>
    <w:pPr>
      <w:spacing w:after="60" w:before="240" w:lineRule="auto"/>
      <w:ind w:left="1008" w:hanging="1008"/>
    </w:pPr>
    <w:rPr>
      <w:rFonts w:ascii="Cambria" w:cs="Cambria" w:eastAsia="Cambria" w:hAnsi="Cambria"/>
      <w:b w:val="1"/>
      <w:i w:val="1"/>
      <w:sz w:val="26"/>
      <w:szCs w:val="26"/>
    </w:rPr>
  </w:style>
  <w:style w:type="paragraph" w:styleId="Heading6">
    <w:name w:val="heading 6"/>
    <w:basedOn w:val="Normal"/>
    <w:next w:val="Normal"/>
    <w:pPr>
      <w:spacing w:after="60" w:before="240" w:lineRule="auto"/>
      <w:ind w:left="1152" w:hanging="1152"/>
    </w:pPr>
    <w:rPr>
      <w:rFonts w:ascii="Cambria" w:cs="Cambria" w:eastAsia="Cambria" w:hAnsi="Cambria"/>
      <w:b w:val="1"/>
      <w:sz w:val="22"/>
      <w:szCs w:val="22"/>
    </w:rPr>
  </w:style>
  <w:style w:type="paragraph" w:styleId="Title">
    <w:name w:val="Title"/>
    <w:basedOn w:val="Normal"/>
    <w:next w:val="Normal"/>
    <w:pPr>
      <w:spacing w:before="480" w:lineRule="auto"/>
      <w:jc w:val="center"/>
    </w:pPr>
    <w:rPr>
      <w:b w:val="1"/>
      <w:sz w:val="24"/>
      <w:szCs w:val="24"/>
    </w:rPr>
  </w:style>
  <w:style w:type="paragraph" w:styleId="Normal" w:default="1">
    <w:name w:val="Normal"/>
    <w:aliases w:val="IATED-Text"/>
    <w:qFormat w:val="1"/>
    <w:rsid w:val="005E1742"/>
    <w:pPr>
      <w:spacing w:after="120" w:before="120"/>
      <w:jc w:val="both"/>
    </w:pPr>
    <w:rPr>
      <w:rFonts w:ascii="Arial" w:hAnsi="Arial"/>
      <w:szCs w:val="24"/>
      <w:lang w:eastAsia="es-ES" w:val="en-US"/>
    </w:rPr>
  </w:style>
  <w:style w:type="paragraph" w:styleId="Cabealho1">
    <w:name w:val="heading 1"/>
    <w:aliases w:val="IATED-Section"/>
    <w:next w:val="Normal"/>
    <w:link w:val="Cabealho1Carter"/>
    <w:qFormat w:val="1"/>
    <w:rsid w:val="005E1742"/>
    <w:pPr>
      <w:keepNext w:val="1"/>
      <w:numPr>
        <w:numId w:val="15"/>
      </w:numPr>
      <w:spacing w:after="60" w:before="360"/>
      <w:outlineLvl w:val="0"/>
    </w:pPr>
    <w:rPr>
      <w:rFonts w:ascii="Arial" w:hAnsi="Arial"/>
      <w:b w:val="1"/>
      <w:bCs w:val="1"/>
      <w:caps w:val="1"/>
      <w:kern w:val="32"/>
      <w:sz w:val="24"/>
      <w:szCs w:val="32"/>
      <w:lang w:eastAsia="es-ES" w:val="en-US"/>
    </w:rPr>
  </w:style>
  <w:style w:type="paragraph" w:styleId="Cabealho2">
    <w:name w:val="heading 2"/>
    <w:aliases w:val="IATED-Subsection"/>
    <w:next w:val="Normal"/>
    <w:link w:val="Cabealho2Carter"/>
    <w:qFormat w:val="1"/>
    <w:rsid w:val="005E1742"/>
    <w:pPr>
      <w:keepNext w:val="1"/>
      <w:numPr>
        <w:ilvl w:val="1"/>
        <w:numId w:val="15"/>
      </w:numPr>
      <w:spacing w:after="60" w:before="240"/>
      <w:outlineLvl w:val="1"/>
    </w:pPr>
    <w:rPr>
      <w:rFonts w:ascii="Arial" w:hAnsi="Arial"/>
      <w:b w:val="1"/>
      <w:bCs w:val="1"/>
      <w:iCs w:val="1"/>
      <w:sz w:val="24"/>
      <w:szCs w:val="28"/>
      <w:lang w:eastAsia="es-ES" w:val="en-US"/>
    </w:rPr>
  </w:style>
  <w:style w:type="paragraph" w:styleId="Cabealho3">
    <w:name w:val="heading 3"/>
    <w:aliases w:val="IATED-Subsubsection"/>
    <w:basedOn w:val="Normal"/>
    <w:next w:val="Normal"/>
    <w:link w:val="Cabealho3Carter"/>
    <w:qFormat w:val="1"/>
    <w:rsid w:val="005E1742"/>
    <w:pPr>
      <w:keepNext w:val="1"/>
      <w:numPr>
        <w:ilvl w:val="2"/>
        <w:numId w:val="15"/>
      </w:numPr>
      <w:spacing w:after="60" w:before="180"/>
      <w:outlineLvl w:val="2"/>
    </w:pPr>
    <w:rPr>
      <w:bCs w:val="1"/>
      <w:i w:val="1"/>
      <w:sz w:val="22"/>
      <w:szCs w:val="26"/>
    </w:rPr>
  </w:style>
  <w:style w:type="paragraph" w:styleId="Cabealho4">
    <w:name w:val="heading 4"/>
    <w:basedOn w:val="Normal"/>
    <w:next w:val="Normal"/>
    <w:link w:val="Cabealho4Carter"/>
    <w:qFormat w:val="1"/>
    <w:rsid w:val="00996EF6"/>
    <w:pPr>
      <w:keepNext w:val="1"/>
      <w:numPr>
        <w:ilvl w:val="3"/>
        <w:numId w:val="15"/>
      </w:numPr>
      <w:spacing w:after="60" w:before="240"/>
      <w:outlineLvl w:val="3"/>
    </w:pPr>
    <w:rPr>
      <w:rFonts w:ascii="Cambria" w:hAnsi="Cambria"/>
      <w:b w:val="1"/>
      <w:bCs w:val="1"/>
      <w:sz w:val="28"/>
      <w:szCs w:val="28"/>
    </w:rPr>
  </w:style>
  <w:style w:type="paragraph" w:styleId="Cabealho5">
    <w:name w:val="heading 5"/>
    <w:basedOn w:val="Normal"/>
    <w:next w:val="Normal"/>
    <w:link w:val="Cabealho5Carter"/>
    <w:qFormat w:val="1"/>
    <w:rsid w:val="00996EF6"/>
    <w:pPr>
      <w:numPr>
        <w:ilvl w:val="4"/>
        <w:numId w:val="15"/>
      </w:numPr>
      <w:spacing w:after="60" w:before="240"/>
      <w:outlineLvl w:val="4"/>
    </w:pPr>
    <w:rPr>
      <w:rFonts w:ascii="Cambria" w:hAnsi="Cambria"/>
      <w:b w:val="1"/>
      <w:bCs w:val="1"/>
      <w:i w:val="1"/>
      <w:iCs w:val="1"/>
      <w:sz w:val="26"/>
      <w:szCs w:val="26"/>
    </w:rPr>
  </w:style>
  <w:style w:type="paragraph" w:styleId="Cabealho6">
    <w:name w:val="heading 6"/>
    <w:basedOn w:val="Normal"/>
    <w:next w:val="Normal"/>
    <w:link w:val="Cabealho6Carter"/>
    <w:qFormat w:val="1"/>
    <w:rsid w:val="00996EF6"/>
    <w:pPr>
      <w:numPr>
        <w:ilvl w:val="5"/>
        <w:numId w:val="15"/>
      </w:numPr>
      <w:spacing w:after="60" w:before="240"/>
      <w:outlineLvl w:val="5"/>
    </w:pPr>
    <w:rPr>
      <w:rFonts w:ascii="Cambria" w:hAnsi="Cambria"/>
      <w:b w:val="1"/>
      <w:bCs w:val="1"/>
      <w:sz w:val="22"/>
      <w:szCs w:val="22"/>
    </w:rPr>
  </w:style>
  <w:style w:type="paragraph" w:styleId="Cabealho7">
    <w:name w:val="heading 7"/>
    <w:basedOn w:val="Normal"/>
    <w:next w:val="Normal"/>
    <w:link w:val="Cabealho7Carter"/>
    <w:qFormat w:val="1"/>
    <w:rsid w:val="00996EF6"/>
    <w:pPr>
      <w:numPr>
        <w:ilvl w:val="6"/>
        <w:numId w:val="15"/>
      </w:numPr>
      <w:spacing w:after="60" w:before="240"/>
      <w:outlineLvl w:val="6"/>
    </w:pPr>
    <w:rPr>
      <w:rFonts w:ascii="Cambria" w:hAnsi="Cambria"/>
    </w:rPr>
  </w:style>
  <w:style w:type="paragraph" w:styleId="Cabealho8">
    <w:name w:val="heading 8"/>
    <w:basedOn w:val="Normal"/>
    <w:next w:val="Normal"/>
    <w:link w:val="Cabealho8Carter"/>
    <w:qFormat w:val="1"/>
    <w:rsid w:val="00996EF6"/>
    <w:pPr>
      <w:numPr>
        <w:ilvl w:val="7"/>
        <w:numId w:val="15"/>
      </w:numPr>
      <w:spacing w:after="60" w:before="240"/>
      <w:outlineLvl w:val="7"/>
    </w:pPr>
    <w:rPr>
      <w:rFonts w:ascii="Cambria" w:hAnsi="Cambria"/>
      <w:i w:val="1"/>
      <w:iCs w:val="1"/>
    </w:rPr>
  </w:style>
  <w:style w:type="paragraph" w:styleId="Cabealho9">
    <w:name w:val="heading 9"/>
    <w:basedOn w:val="Normal"/>
    <w:next w:val="Normal"/>
    <w:link w:val="Cabealho9Carter"/>
    <w:qFormat w:val="1"/>
    <w:rsid w:val="00996EF6"/>
    <w:pPr>
      <w:numPr>
        <w:ilvl w:val="8"/>
        <w:numId w:val="15"/>
      </w:numPr>
      <w:spacing w:after="60" w:before="240"/>
      <w:outlineLvl w:val="8"/>
    </w:pPr>
    <w:rPr>
      <w:rFonts w:ascii="Calibri" w:hAnsi="Calibri"/>
      <w:sz w:val="22"/>
      <w:szCs w:val="22"/>
    </w:rPr>
  </w:style>
  <w:style w:type="character" w:styleId="Tipodeletrapredefinidodopargraf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tulo">
    <w:name w:val="Title"/>
    <w:aliases w:val="IATED-Title"/>
    <w:basedOn w:val="Normal"/>
    <w:qFormat w:val="1"/>
    <w:rsid w:val="00D57BC9"/>
    <w:pPr>
      <w:spacing w:before="480"/>
      <w:jc w:val="center"/>
    </w:pPr>
    <w:rPr>
      <w:b w:val="1"/>
      <w:bCs w:val="1"/>
      <w:sz w:val="24"/>
    </w:rPr>
  </w:style>
  <w:style w:type="paragraph" w:styleId="IATED-PaperTitle" w:customStyle="1">
    <w:name w:val="IATED-Paper Title"/>
    <w:next w:val="IATED-Authors"/>
    <w:qFormat w:val="1"/>
    <w:rsid w:val="005E1742"/>
    <w:pPr>
      <w:spacing w:after="240" w:before="240"/>
      <w:jc w:val="center"/>
    </w:pPr>
    <w:rPr>
      <w:rFonts w:ascii="Arial" w:cs="Arial" w:hAnsi="Arial"/>
      <w:b w:val="1"/>
      <w:bCs w:val="1"/>
      <w:caps w:val="1"/>
      <w:sz w:val="28"/>
      <w:szCs w:val="24"/>
      <w:lang w:eastAsia="es-ES" w:val="en-US"/>
    </w:rPr>
  </w:style>
  <w:style w:type="paragraph" w:styleId="IATED-Authors" w:customStyle="1">
    <w:name w:val="IATED-Authors"/>
    <w:next w:val="IATED-Affiliation"/>
    <w:qFormat w:val="1"/>
    <w:rsid w:val="005E1742"/>
    <w:pPr>
      <w:spacing w:after="120"/>
      <w:jc w:val="center"/>
    </w:pPr>
    <w:rPr>
      <w:rFonts w:ascii="Arial" w:cs="Arial" w:hAnsi="Arial"/>
      <w:b w:val="1"/>
      <w:bCs w:val="1"/>
      <w:sz w:val="24"/>
      <w:szCs w:val="24"/>
      <w:lang w:eastAsia="es-ES" w:val="en-US"/>
    </w:rPr>
  </w:style>
  <w:style w:type="paragraph" w:styleId="IATED-Affiliation" w:customStyle="1">
    <w:name w:val="IATED-Affiliation"/>
    <w:qFormat w:val="1"/>
    <w:rsid w:val="005E1742"/>
    <w:pPr>
      <w:jc w:val="center"/>
    </w:pPr>
    <w:rPr>
      <w:rFonts w:ascii="Arial" w:cs="Arial" w:hAnsi="Arial"/>
      <w:i w:val="1"/>
      <w:sz w:val="22"/>
      <w:szCs w:val="24"/>
      <w:lang w:eastAsia="es-ES" w:val="en-US"/>
    </w:rPr>
  </w:style>
  <w:style w:type="paragraph" w:styleId="Textodenotaderodap">
    <w:name w:val="footnote text"/>
    <w:basedOn w:val="Normal"/>
    <w:link w:val="TextodenotaderodapCarter"/>
    <w:rsid w:val="00896823"/>
    <w:pPr>
      <w:spacing w:after="60" w:before="0"/>
    </w:pPr>
    <w:rPr>
      <w:sz w:val="16"/>
    </w:rPr>
  </w:style>
  <w:style w:type="paragraph" w:styleId="IATED-email" w:customStyle="1">
    <w:name w:val="IATED-email"/>
    <w:qFormat w:val="1"/>
    <w:rsid w:val="005E1742"/>
    <w:pPr>
      <w:spacing w:after="480"/>
      <w:jc w:val="center"/>
    </w:pPr>
    <w:rPr>
      <w:rFonts w:ascii="Arial" w:cs="Arial" w:hAnsi="Arial"/>
      <w:i w:val="1"/>
      <w:iCs w:val="1"/>
      <w:sz w:val="22"/>
      <w:szCs w:val="24"/>
      <w:lang w:eastAsia="es-ES" w:val="en-US"/>
    </w:rPr>
  </w:style>
  <w:style w:type="paragraph" w:styleId="IATED-References" w:customStyle="1">
    <w:name w:val="IATED-References"/>
    <w:basedOn w:val="Ttulo"/>
    <w:autoRedefine w:val="1"/>
    <w:qFormat w:val="1"/>
    <w:rsid w:val="005E1742"/>
    <w:pPr>
      <w:numPr>
        <w:numId w:val="5"/>
      </w:numPr>
      <w:tabs>
        <w:tab w:val="clear" w:pos="360"/>
        <w:tab w:val="left" w:pos="567"/>
      </w:tabs>
      <w:spacing w:before="120"/>
      <w:ind w:left="567" w:hanging="567"/>
      <w:jc w:val="left"/>
    </w:pPr>
    <w:rPr>
      <w:rFonts w:cs="Arial"/>
      <w:b w:val="0"/>
      <w:bCs w:val="0"/>
      <w:sz w:val="20"/>
    </w:rPr>
  </w:style>
  <w:style w:type="character" w:styleId="TextodenotaderodapCarter" w:customStyle="1">
    <w:name w:val="Texto de nota de rodapé Caráter"/>
    <w:link w:val="Textodenotaderodap"/>
    <w:rsid w:val="00896823"/>
    <w:rPr>
      <w:rFonts w:ascii="Arial" w:hAnsi="Arial"/>
      <w:sz w:val="16"/>
      <w:szCs w:val="24"/>
      <w:lang w:val="en-US"/>
    </w:rPr>
  </w:style>
  <w:style w:type="character" w:styleId="Cabealho2Carter" w:customStyle="1">
    <w:name w:val="Cabeçalho 2 Caráter"/>
    <w:aliases w:val="IATED-Subsection Caráter"/>
    <w:link w:val="Cabealho2"/>
    <w:rsid w:val="005E1742"/>
    <w:rPr>
      <w:rFonts w:ascii="Arial" w:hAnsi="Arial"/>
      <w:b w:val="1"/>
      <w:bCs w:val="1"/>
      <w:iCs w:val="1"/>
      <w:sz w:val="24"/>
      <w:szCs w:val="28"/>
    </w:rPr>
  </w:style>
  <w:style w:type="character" w:styleId="Cabealho3Carter" w:customStyle="1">
    <w:name w:val="Cabeçalho 3 Caráter"/>
    <w:aliases w:val="IATED-Subsubsection Caráter"/>
    <w:link w:val="Cabealho3"/>
    <w:rsid w:val="005E1742"/>
    <w:rPr>
      <w:rFonts w:ascii="Arial" w:hAnsi="Arial"/>
      <w:bCs w:val="1"/>
      <w:i w:val="1"/>
      <w:sz w:val="22"/>
      <w:szCs w:val="26"/>
    </w:rPr>
  </w:style>
  <w:style w:type="character" w:styleId="Cabealho4Carter" w:customStyle="1">
    <w:name w:val="Cabeçalho 4 Caráter"/>
    <w:link w:val="Cabealho4"/>
    <w:rsid w:val="00996EF6"/>
    <w:rPr>
      <w:rFonts w:ascii="Cambria" w:hAnsi="Cambria"/>
      <w:b w:val="1"/>
      <w:bCs w:val="1"/>
      <w:sz w:val="28"/>
      <w:szCs w:val="28"/>
      <w:lang w:eastAsia="es-ES" w:val="es-ES"/>
    </w:rPr>
  </w:style>
  <w:style w:type="character" w:styleId="Cabealho5Carter" w:customStyle="1">
    <w:name w:val="Cabeçalho 5 Caráter"/>
    <w:link w:val="Cabealho5"/>
    <w:rsid w:val="00996EF6"/>
    <w:rPr>
      <w:rFonts w:ascii="Cambria" w:hAnsi="Cambria"/>
      <w:b w:val="1"/>
      <w:bCs w:val="1"/>
      <w:i w:val="1"/>
      <w:iCs w:val="1"/>
      <w:sz w:val="26"/>
      <w:szCs w:val="26"/>
      <w:lang w:eastAsia="es-ES" w:val="es-ES"/>
    </w:rPr>
  </w:style>
  <w:style w:type="character" w:styleId="Cabealho6Carter" w:customStyle="1">
    <w:name w:val="Cabeçalho 6 Caráter"/>
    <w:link w:val="Cabealho6"/>
    <w:rsid w:val="00996EF6"/>
    <w:rPr>
      <w:rFonts w:ascii="Cambria" w:hAnsi="Cambria"/>
      <w:b w:val="1"/>
      <w:bCs w:val="1"/>
      <w:sz w:val="22"/>
      <w:szCs w:val="22"/>
      <w:lang w:eastAsia="es-ES" w:val="es-ES"/>
    </w:rPr>
  </w:style>
  <w:style w:type="character" w:styleId="Cabealho7Carter" w:customStyle="1">
    <w:name w:val="Cabeçalho 7 Caráter"/>
    <w:link w:val="Cabealho7"/>
    <w:rsid w:val="00996EF6"/>
    <w:rPr>
      <w:rFonts w:ascii="Cambria" w:hAnsi="Cambria"/>
      <w:szCs w:val="24"/>
      <w:lang w:eastAsia="es-ES" w:val="es-ES"/>
    </w:rPr>
  </w:style>
  <w:style w:type="character" w:styleId="Cabealho8Carter" w:customStyle="1">
    <w:name w:val="Cabeçalho 8 Caráter"/>
    <w:link w:val="Cabealho8"/>
    <w:rsid w:val="00996EF6"/>
    <w:rPr>
      <w:rFonts w:ascii="Cambria" w:hAnsi="Cambria"/>
      <w:i w:val="1"/>
      <w:iCs w:val="1"/>
      <w:szCs w:val="24"/>
      <w:lang w:eastAsia="es-ES" w:val="es-ES"/>
    </w:rPr>
  </w:style>
  <w:style w:type="character" w:styleId="Cabealho9Carter" w:customStyle="1">
    <w:name w:val="Cabeçalho 9 Caráter"/>
    <w:link w:val="Cabealho9"/>
    <w:rsid w:val="00996EF6"/>
    <w:rPr>
      <w:rFonts w:ascii="Calibri" w:hAnsi="Calibri"/>
      <w:sz w:val="22"/>
      <w:szCs w:val="22"/>
      <w:lang w:eastAsia="es-ES" w:val="es-ES"/>
    </w:rPr>
  </w:style>
  <w:style w:type="character" w:styleId="Cabealho1Carter" w:customStyle="1">
    <w:name w:val="Cabeçalho 1 Caráter"/>
    <w:aliases w:val="IATED-Section Caráter"/>
    <w:link w:val="Cabealho1"/>
    <w:rsid w:val="005E1742"/>
    <w:rPr>
      <w:rFonts w:ascii="Arial" w:hAnsi="Arial"/>
      <w:b w:val="1"/>
      <w:bCs w:val="1"/>
      <w:caps w:val="1"/>
      <w:kern w:val="32"/>
      <w:sz w:val="24"/>
      <w:szCs w:val="32"/>
    </w:rPr>
  </w:style>
  <w:style w:type="paragraph" w:styleId="Mapadodocumento">
    <w:name w:val="Document Map"/>
    <w:basedOn w:val="Normal"/>
    <w:link w:val="MapadodocumentoCarter"/>
    <w:rsid w:val="001D548D"/>
    <w:rPr>
      <w:rFonts w:ascii="Lucida Grande" w:hAnsi="Lucida Grande"/>
      <w:sz w:val="24"/>
    </w:rPr>
  </w:style>
  <w:style w:type="character" w:styleId="MapadodocumentoCarter" w:customStyle="1">
    <w:name w:val="Mapa do documento Caráter"/>
    <w:link w:val="Mapadodocumento"/>
    <w:rsid w:val="001D548D"/>
    <w:rPr>
      <w:rFonts w:ascii="Lucida Grande" w:hAnsi="Lucida Grande"/>
      <w:sz w:val="24"/>
      <w:szCs w:val="24"/>
      <w:lang w:eastAsia="es-ES" w:val="es-ES"/>
    </w:rPr>
  </w:style>
  <w:style w:type="character" w:styleId="Refdenotaderodap">
    <w:name w:val="footnote reference"/>
    <w:rsid w:val="005E1742"/>
    <w:rPr>
      <w:noProof w:val="0"/>
      <w:vertAlign w:val="superscript"/>
      <w:lang w:val="en-US"/>
    </w:rPr>
  </w:style>
  <w:style w:type="table" w:styleId="Tabelacomgrelha">
    <w:name w:val="Table Grid"/>
    <w:basedOn w:val="Tabelanormal"/>
    <w:rsid w:val="00FD3B0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egenda">
    <w:name w:val="caption"/>
    <w:aliases w:val="IATED Figures and Tables"/>
    <w:basedOn w:val="Normal"/>
    <w:next w:val="Normal"/>
    <w:qFormat w:val="1"/>
    <w:rsid w:val="00BB5DEB"/>
    <w:pPr>
      <w:jc w:val="center"/>
    </w:pPr>
    <w:rPr>
      <w:bCs w:val="1"/>
      <w:i w:val="1"/>
      <w:szCs w:val="20"/>
    </w:rPr>
  </w:style>
  <w:style w:type="character" w:styleId="st" w:customStyle="1">
    <w:name w:val="st"/>
    <w:rsid w:val="00C873FF"/>
  </w:style>
  <w:style w:type="character" w:styleId="nfase">
    <w:name w:val="Emphasis"/>
    <w:uiPriority w:val="20"/>
    <w:qFormat w:val="1"/>
    <w:rsid w:val="00C873FF"/>
    <w:rPr>
      <w:i w:val="1"/>
      <w:iCs w:val="1"/>
    </w:rPr>
  </w:style>
  <w:style w:type="paragraph" w:styleId="Cabealho">
    <w:name w:val="header"/>
    <w:basedOn w:val="Normal"/>
    <w:link w:val="CabealhoCarter"/>
    <w:rsid w:val="008F1521"/>
    <w:pPr>
      <w:tabs>
        <w:tab w:val="center" w:pos="4252"/>
        <w:tab w:val="right" w:pos="8504"/>
      </w:tabs>
      <w:spacing w:after="0" w:before="0"/>
    </w:pPr>
  </w:style>
  <w:style w:type="character" w:styleId="CabealhoCarter" w:customStyle="1">
    <w:name w:val="Cabeçalho Caráter"/>
    <w:basedOn w:val="Tipodeletrapredefinidodopargrafo"/>
    <w:link w:val="Cabealho"/>
    <w:rsid w:val="008F1521"/>
    <w:rPr>
      <w:rFonts w:ascii="Arial" w:hAnsi="Arial"/>
      <w:szCs w:val="24"/>
      <w:lang w:eastAsia="es-ES" w:val="en-US"/>
    </w:rPr>
  </w:style>
  <w:style w:type="paragraph" w:styleId="Rodap">
    <w:name w:val="footer"/>
    <w:basedOn w:val="Normal"/>
    <w:link w:val="RodapCarter"/>
    <w:uiPriority w:val="99"/>
    <w:rsid w:val="008F1521"/>
    <w:pPr>
      <w:tabs>
        <w:tab w:val="center" w:pos="4252"/>
        <w:tab w:val="right" w:pos="8504"/>
      </w:tabs>
      <w:spacing w:after="0" w:before="0"/>
    </w:pPr>
  </w:style>
  <w:style w:type="character" w:styleId="RodapCarter" w:customStyle="1">
    <w:name w:val="Rodapé Caráter"/>
    <w:basedOn w:val="Tipodeletrapredefinidodopargrafo"/>
    <w:link w:val="Rodap"/>
    <w:uiPriority w:val="99"/>
    <w:rsid w:val="008F1521"/>
    <w:rPr>
      <w:rFonts w:ascii="Arial" w:hAnsi="Arial"/>
      <w:szCs w:val="24"/>
      <w:lang w:eastAsia="es-E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OkI48ZQXCQ3QMvi0S+JfFDPOvA==">AMUW2mX1lyCYa6aouaNCwQjs8I2FwvS7k825bd9ZXUnbZ22vnpioq5wgaz+0rPRjDi3H+6OlVIXKpaJ9jwH06ejhOuRDR6VhqZea0kdZVJcDYG6uh+/yBEMxENbVosx8Du4c6SZyWEIo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2020-06-17T16:04:00Z</dcterms:created>
</cp:coreProperties>
</file>